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E22C1F" w:rsidRDefault="000451BD" w:rsidP="00E22C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C1F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E22C1F">
        <w:rPr>
          <w:rFonts w:ascii="Times New Roman" w:hAnsi="Times New Roman" w:cs="Times New Roman"/>
          <w:b/>
          <w:sz w:val="28"/>
          <w:szCs w:val="28"/>
        </w:rPr>
        <w:br/>
        <w:t>РАБОЧЕЙ ПРОГРАММЫ УЧЕБНОЙ ДИСЦИПЛИНЫ</w:t>
      </w:r>
    </w:p>
    <w:p w:rsidR="00E22C1F" w:rsidRPr="00E22C1F" w:rsidRDefault="00E22C1F" w:rsidP="00E22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C1F">
        <w:rPr>
          <w:rFonts w:ascii="Times New Roman" w:hAnsi="Times New Roman" w:cs="Times New Roman"/>
          <w:b/>
          <w:sz w:val="28"/>
          <w:szCs w:val="28"/>
        </w:rPr>
        <w:t>ОП.04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C1F">
        <w:rPr>
          <w:rFonts w:ascii="Times New Roman" w:hAnsi="Times New Roman" w:cs="Times New Roman"/>
          <w:b/>
          <w:sz w:val="28"/>
          <w:szCs w:val="28"/>
        </w:rPr>
        <w:t>ОХРАНА ТРУДА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142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F">
        <w:rPr>
          <w:rFonts w:ascii="Times New Roman" w:hAnsi="Times New Roman" w:cs="Times New Roman"/>
          <w:b/>
          <w:sz w:val="28"/>
          <w:szCs w:val="28"/>
        </w:rPr>
        <w:t>1.1Область применения программы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11.02.02 Техническое обслуживание и ремонт радиоэлектронной техники (по отраслям).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ab/>
      </w:r>
      <w:r w:rsidRPr="00E22C1F">
        <w:rPr>
          <w:rFonts w:ascii="Times New Roman" w:hAnsi="Times New Roman" w:cs="Times New Roman"/>
          <w:bCs/>
          <w:iCs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85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F">
        <w:rPr>
          <w:rFonts w:ascii="Times New Roman" w:hAnsi="Times New Roman" w:cs="Times New Roman"/>
          <w:b/>
          <w:sz w:val="28"/>
          <w:szCs w:val="28"/>
        </w:rPr>
        <w:t>1.2 Место дисциплины в структуре основной профессиональной образовательной программы:</w:t>
      </w:r>
      <w:r w:rsidRPr="00E22C1F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F">
        <w:rPr>
          <w:rFonts w:ascii="Times New Roman" w:hAnsi="Times New Roman" w:cs="Times New Roman"/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710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долженуметь: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710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-проводить анализ травмоопасных и вредных факторов в сфере профессиональной деятельности;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710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-использовать экобиозащитную технику;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-особенности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-основы экологического права;</w:t>
      </w:r>
    </w:p>
    <w:p w:rsidR="00E22C1F" w:rsidRPr="00E22C1F" w:rsidRDefault="00E22C1F" w:rsidP="00E22C1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-правила техники безопасности при эксплуатации электроустановок;</w:t>
      </w:r>
    </w:p>
    <w:p w:rsidR="00E22C1F" w:rsidRPr="00E22C1F" w:rsidRDefault="00E22C1F" w:rsidP="00E22C1F">
      <w:pPr>
        <w:pStyle w:val="20"/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C1F" w:rsidRPr="00E22C1F" w:rsidRDefault="00E22C1F" w:rsidP="00E22C1F">
      <w:pPr>
        <w:pStyle w:val="20"/>
        <w:spacing w:after="0" w:line="240" w:lineRule="auto"/>
        <w:ind w:left="-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 xml:space="preserve">Освоение учебной дисциплины ОП.04 Охрана труда способствует формированию </w:t>
      </w:r>
      <w:r w:rsidRPr="00E22C1F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ПК 2.2. Анализировать электрические схемы изделий радиоэлектронной техники.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lastRenderedPageBreak/>
        <w:t>ПК 3.1. Проводить обслуживание аналоговых и цифровых устройств и блоков радиоэлектронной техники.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ПК 3.3. Производить ремонт радиоэлектронного оборудования.</w:t>
      </w:r>
    </w:p>
    <w:p w:rsidR="00E22C1F" w:rsidRPr="00E22C1F" w:rsidRDefault="00E22C1F" w:rsidP="00E22C1F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22C1F" w:rsidRPr="00E22C1F" w:rsidRDefault="00E22C1F" w:rsidP="00E22C1F">
      <w:pPr>
        <w:pStyle w:val="Standard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ОП.04Охрана труда у обучающегося формируются </w:t>
      </w:r>
      <w:r w:rsidRPr="00E22C1F">
        <w:rPr>
          <w:rFonts w:ascii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22C1F" w:rsidRPr="00E22C1F" w:rsidRDefault="00E22C1F" w:rsidP="00E22C1F">
      <w:pPr>
        <w:shd w:val="clear" w:color="auto" w:fill="FFFFFF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E22C1F" w:rsidRPr="00E22C1F" w:rsidRDefault="00E22C1F" w:rsidP="00E22C1F">
      <w:pPr>
        <w:pStyle w:val="ConsPlusNormal"/>
        <w:tabs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 xml:space="preserve">     В результате освоения рабочей программы у обучающегося формируются </w:t>
      </w:r>
      <w:r w:rsidRPr="00E22C1F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E22C1F" w:rsidRPr="00E22C1F" w:rsidRDefault="00E22C1F" w:rsidP="00E22C1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 xml:space="preserve">ЛР 13 </w:t>
      </w:r>
      <w:r w:rsidRPr="00E22C1F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E22C1F" w:rsidRPr="00E22C1F" w:rsidRDefault="00E22C1F" w:rsidP="00E22C1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 xml:space="preserve">ЛР 14 </w:t>
      </w:r>
      <w:r w:rsidRPr="00E22C1F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E22C1F" w:rsidRPr="00E22C1F" w:rsidRDefault="00E22C1F" w:rsidP="00E22C1F">
      <w:pPr>
        <w:spacing w:after="0" w:line="240" w:lineRule="auto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C1F">
        <w:rPr>
          <w:rFonts w:ascii="Times New Roman" w:hAnsi="Times New Roman" w:cs="Times New Roman"/>
          <w:bCs/>
          <w:sz w:val="28"/>
          <w:szCs w:val="28"/>
        </w:rPr>
        <w:t xml:space="preserve">    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F">
        <w:rPr>
          <w:rFonts w:ascii="Times New Roman" w:hAnsi="Times New Roman" w:cs="Times New Roman"/>
          <w:b/>
          <w:sz w:val="28"/>
          <w:szCs w:val="28"/>
        </w:rPr>
        <w:t>1.4 Рекомендуемое количество часов на освоение программы дисциплины: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48 часов, в том числе: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32 часа;</w:t>
      </w:r>
    </w:p>
    <w:p w:rsidR="00E22C1F" w:rsidRPr="00E22C1F" w:rsidRDefault="00E22C1F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568"/>
        <w:rPr>
          <w:rFonts w:ascii="Times New Roman" w:hAnsi="Times New Roman" w:cs="Times New Roman"/>
          <w:sz w:val="28"/>
          <w:szCs w:val="28"/>
        </w:rPr>
      </w:pPr>
      <w:r w:rsidRPr="00E22C1F">
        <w:rPr>
          <w:rFonts w:ascii="Times New Roman" w:hAnsi="Times New Roman" w:cs="Times New Roman"/>
          <w:sz w:val="28"/>
          <w:szCs w:val="28"/>
        </w:rPr>
        <w:t>самостоятельной работы обучающегося 16 часов.</w:t>
      </w:r>
    </w:p>
    <w:p w:rsidR="00A11B72" w:rsidRPr="00E22C1F" w:rsidRDefault="00A11B72" w:rsidP="00E22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</w:rPr>
      </w:pPr>
    </w:p>
    <w:p w:rsidR="00562B86" w:rsidRPr="00E22C1F" w:rsidRDefault="00562B86" w:rsidP="00E22C1F">
      <w:pPr>
        <w:spacing w:after="0" w:line="240" w:lineRule="auto"/>
        <w:ind w:left="-426" w:firstLine="568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  <w:r w:rsidRPr="00E22C1F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1.5. Содержание учебной дисциплины</w:t>
      </w:r>
    </w:p>
    <w:p w:rsidR="008024AD" w:rsidRPr="00E22C1F" w:rsidRDefault="008024AD" w:rsidP="00E22C1F">
      <w:pPr>
        <w:spacing w:after="0" w:line="240" w:lineRule="auto"/>
        <w:ind w:left="-426" w:firstLine="568"/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</w:pPr>
    </w:p>
    <w:p w:rsidR="008D5984" w:rsidRPr="00E22C1F" w:rsidRDefault="008D5984" w:rsidP="00E22C1F">
      <w:pPr>
        <w:spacing w:after="0" w:line="240" w:lineRule="auto"/>
        <w:ind w:left="-426" w:firstLine="568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2C1F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1. Общие вопросы охраны труда</w:t>
      </w:r>
    </w:p>
    <w:p w:rsidR="008D5984" w:rsidRPr="00E22C1F" w:rsidRDefault="008D5984" w:rsidP="00E22C1F">
      <w:pPr>
        <w:spacing w:after="0" w:line="240" w:lineRule="auto"/>
        <w:ind w:left="-426" w:firstLine="568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2C1F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2. Несчастные случаи на производстве</w:t>
      </w:r>
    </w:p>
    <w:p w:rsidR="008D5984" w:rsidRPr="00E22C1F" w:rsidRDefault="008D5984" w:rsidP="00E22C1F">
      <w:pPr>
        <w:spacing w:after="0" w:line="240" w:lineRule="auto"/>
        <w:ind w:left="-426" w:firstLine="568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2C1F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</w:t>
      </w:r>
      <w:r w:rsidR="00E22C1F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</w:t>
      </w:r>
      <w:r w:rsidRPr="00E22C1F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3. Электробезопасность</w:t>
      </w:r>
    </w:p>
    <w:p w:rsidR="008D5984" w:rsidRPr="00E22C1F" w:rsidRDefault="008D5984" w:rsidP="00E22C1F">
      <w:pPr>
        <w:spacing w:after="0" w:line="240" w:lineRule="auto"/>
        <w:ind w:left="-426" w:firstLine="568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2C1F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4. Пожарная безопасность</w:t>
      </w:r>
    </w:p>
    <w:p w:rsidR="008D5984" w:rsidRPr="00E22C1F" w:rsidRDefault="008D5984" w:rsidP="00E22C1F">
      <w:pPr>
        <w:spacing w:after="0" w:line="240" w:lineRule="auto"/>
        <w:ind w:left="-426" w:firstLine="568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E22C1F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>Тема 5. Микроклимат на рабочем месте.</w:t>
      </w:r>
    </w:p>
    <w:p w:rsidR="008D5984" w:rsidRPr="00E22C1F" w:rsidRDefault="008D5984" w:rsidP="00E22C1F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A11B72" w:rsidRPr="00E22C1F" w:rsidRDefault="00A11B72" w:rsidP="00E22C1F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p w:rsidR="000106A7" w:rsidRPr="00E22C1F" w:rsidRDefault="000106A7" w:rsidP="00E22C1F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0106A7" w:rsidRPr="00E22C1F" w:rsidSect="0090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23D7"/>
    <w:multiLevelType w:val="hybridMultilevel"/>
    <w:tmpl w:val="5A32C6F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1D717B2"/>
    <w:multiLevelType w:val="hybridMultilevel"/>
    <w:tmpl w:val="206AC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3F528A4"/>
    <w:multiLevelType w:val="multilevel"/>
    <w:tmpl w:val="ACD4DF4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5F7"/>
    <w:rsid w:val="000106A7"/>
    <w:rsid w:val="000451BD"/>
    <w:rsid w:val="000635C5"/>
    <w:rsid w:val="00077F17"/>
    <w:rsid w:val="000862DF"/>
    <w:rsid w:val="00125B78"/>
    <w:rsid w:val="00193AC7"/>
    <w:rsid w:val="001B573B"/>
    <w:rsid w:val="001B5910"/>
    <w:rsid w:val="001D7648"/>
    <w:rsid w:val="001F56CF"/>
    <w:rsid w:val="002544E9"/>
    <w:rsid w:val="002600B3"/>
    <w:rsid w:val="002702AA"/>
    <w:rsid w:val="002E653C"/>
    <w:rsid w:val="002F6829"/>
    <w:rsid w:val="00321353"/>
    <w:rsid w:val="00324EE4"/>
    <w:rsid w:val="00346561"/>
    <w:rsid w:val="003C4296"/>
    <w:rsid w:val="003F6CD1"/>
    <w:rsid w:val="004012C9"/>
    <w:rsid w:val="004125F5"/>
    <w:rsid w:val="00465F4F"/>
    <w:rsid w:val="004721AD"/>
    <w:rsid w:val="004803A2"/>
    <w:rsid w:val="00481862"/>
    <w:rsid w:val="004F42F3"/>
    <w:rsid w:val="004F537B"/>
    <w:rsid w:val="0052371C"/>
    <w:rsid w:val="0054002A"/>
    <w:rsid w:val="005565F7"/>
    <w:rsid w:val="00557772"/>
    <w:rsid w:val="00562B86"/>
    <w:rsid w:val="005E5706"/>
    <w:rsid w:val="005E5BF4"/>
    <w:rsid w:val="006157CE"/>
    <w:rsid w:val="006264B6"/>
    <w:rsid w:val="00636ED3"/>
    <w:rsid w:val="0065632A"/>
    <w:rsid w:val="00682BDF"/>
    <w:rsid w:val="00693BC8"/>
    <w:rsid w:val="006D1500"/>
    <w:rsid w:val="00710855"/>
    <w:rsid w:val="00715E28"/>
    <w:rsid w:val="007952E8"/>
    <w:rsid w:val="007A5EDF"/>
    <w:rsid w:val="008024AD"/>
    <w:rsid w:val="00847721"/>
    <w:rsid w:val="0087400D"/>
    <w:rsid w:val="008A2361"/>
    <w:rsid w:val="008D4C55"/>
    <w:rsid w:val="008D5984"/>
    <w:rsid w:val="008E6898"/>
    <w:rsid w:val="008F4A73"/>
    <w:rsid w:val="00902774"/>
    <w:rsid w:val="00943D04"/>
    <w:rsid w:val="009F1029"/>
    <w:rsid w:val="00A1126B"/>
    <w:rsid w:val="00A11B72"/>
    <w:rsid w:val="00A26711"/>
    <w:rsid w:val="00A3159B"/>
    <w:rsid w:val="00AE0CC8"/>
    <w:rsid w:val="00B10C3C"/>
    <w:rsid w:val="00B24BCC"/>
    <w:rsid w:val="00B43028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009F2"/>
    <w:rsid w:val="00E22C1F"/>
    <w:rsid w:val="00ED3E55"/>
    <w:rsid w:val="00F6095A"/>
    <w:rsid w:val="00FD2E7E"/>
    <w:rsid w:val="00FE0590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Основной текст + Полужирный"/>
    <w:basedOn w:val="a0"/>
    <w:rsid w:val="000106A7"/>
    <w:rPr>
      <w:b/>
      <w:bCs/>
      <w:sz w:val="26"/>
      <w:szCs w:val="26"/>
      <w:lang w:bidi="ar-SA"/>
    </w:rPr>
  </w:style>
  <w:style w:type="character" w:customStyle="1" w:styleId="2">
    <w:name w:val="Основной текст 2 Знак"/>
    <w:link w:val="20"/>
    <w:rsid w:val="00465F4F"/>
    <w:rPr>
      <w:sz w:val="24"/>
      <w:szCs w:val="24"/>
    </w:rPr>
  </w:style>
  <w:style w:type="paragraph" w:styleId="20">
    <w:name w:val="Body Text 2"/>
    <w:basedOn w:val="a"/>
    <w:link w:val="2"/>
    <w:rsid w:val="00465F4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65F4F"/>
  </w:style>
  <w:style w:type="paragraph" w:customStyle="1" w:styleId="ConsPlusNormal">
    <w:name w:val="ConsPlusNormal"/>
    <w:rsid w:val="004125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8D5984"/>
    <w:pPr>
      <w:suppressAutoHyphens/>
      <w:spacing w:after="200" w:line="276" w:lineRule="auto"/>
      <w:textAlignment w:val="baseline"/>
    </w:pPr>
    <w:rPr>
      <w:rFonts w:ascii="Calibri" w:eastAsia="SimSun" w:hAnsi="Calibri" w:cs="Tahom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3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8D73-4723-4FFF-A905-5CF57E72E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16</cp:revision>
  <cp:lastPrinted>2021-11-18T07:49:00Z</cp:lastPrinted>
  <dcterms:created xsi:type="dcterms:W3CDTF">2021-11-19T07:38:00Z</dcterms:created>
  <dcterms:modified xsi:type="dcterms:W3CDTF">2021-11-19T10:14:00Z</dcterms:modified>
</cp:coreProperties>
</file>